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ALLEGATO A) FAC-SIMILE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MANIFESTAZIONE DI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832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PEC: 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Telefono: +39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shd w:fill="auto" w:val="clear"/>
        <w:spacing w:after="120" w:before="0" w:line="240" w:lineRule="auto"/>
        <w:ind w:left="4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3540" w:righ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1134" w:right="0" w:hanging="1134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manifestazione di interesse per la partecipazione alla selezione degli operatori economici da invitare alla procedura di affidamento diretto,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  <w:rtl w:val="0"/>
        </w:rPr>
        <w:t xml:space="preserve">ai sensi dell’art. 1 comma 2, lett. a) del Decreto Legge n. 76 del 16 luglio 2020, convertito in legge 120/2020, come modificato dall’art. 51 del d.l. 31 m</w:t>
      </w:r>
      <w:r w:rsidDel="00000000" w:rsidR="00000000" w:rsidRPr="00000000">
        <w:rPr>
          <w:b w:val="1"/>
          <w:sz w:val="24"/>
          <w:szCs w:val="24"/>
          <w:rtl w:val="0"/>
        </w:rPr>
        <w:t xml:space="preserve">aggio 2021, n. 77,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convertito in legge 29 luglio 2021, n. 108, </w:t>
      </w:r>
      <w:r w:rsidDel="00000000" w:rsidR="00000000" w:rsidRPr="00000000">
        <w:rPr>
          <w:b w:val="1"/>
          <w:sz w:val="24"/>
          <w:szCs w:val="24"/>
          <w:rtl w:val="0"/>
        </w:rPr>
        <w:t xml:space="preserve">dei servizi di manute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nzione dell’impianto del laboratorio a contenimento biologico di livello 3 (BSL3) presso il Laboratorio Multisito Sede di Bologna di Arpae Emilia Romagna, per la durata di 36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1134" w:right="0" w:hanging="1134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sottoscritto 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nato il ....................................a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residente in ............................................................ via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 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qualità di 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dell’operatore economico...............................................................................................................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 sede legale in ......................................................... via 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sede operativa in .........................................................via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n... ................................................... partita IVA n.........................................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 ogni comunicazione relativa a chiarimenti e per le verifiche previste dalla normativa vigente: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Domicilio eletto: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Via ………………….………………………….. Località…………………………………….. CAP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n. di telefono.............................................. e-mail (PEC) ………………..........................................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(in caso di imprese straniere) e-mail ………………………………..…………………………………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vertAlign w:val="baseline"/>
          <w:rtl w:val="0"/>
        </w:rPr>
        <w:t xml:space="preserve">MANIFESTA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proprio interesse a partecipare alla selezione in oggetto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36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"/>
        </w:numPr>
        <w:tabs>
          <w:tab w:val="left" w:pos="426"/>
        </w:tabs>
        <w:spacing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di essere in possesso dei requisiti di ordine generale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(barrare la situazione in cui ci si trova)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2"/>
        </w:numPr>
        <w:tabs>
          <w:tab w:val="left" w:pos="1146"/>
        </w:tabs>
        <w:spacing w:line="360" w:lineRule="auto"/>
        <w:ind w:left="720" w:right="0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di essere abilitato al bando Mepa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SERVIZI - SERVIZI DI ASSISTENZA, MANUTENZIONE E RIPARAZIONE DI BENI E APPARECCHIATURE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ovvero, in alternativa: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tabs>
          <w:tab w:val="left" w:pos="1146"/>
        </w:tabs>
        <w:spacing w:line="360" w:lineRule="auto"/>
        <w:ind w:left="720" w:right="0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di avere presentato domanda per l’abilitazione al bando Mepa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SERVIZI - SERVIZI DI ASSISTENZA, MANUTENZIONE E RIPARAZIONE DI BENI E APPARECCHIATURE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 essere in possesso dei requisiti di capacità tecnica-professionale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 essere a conoscenza che la presente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in caso la scrivente risultasse selezionata per l’affidamento del servizio, il contratto sarà perfezionato in forma elettronica sulla piattaforma del mercato elettronico di Consip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left" w:pos="852"/>
        </w:tabs>
        <w:spacing w:line="360" w:lineRule="auto"/>
        <w:ind w:left="426" w:right="0" w:hanging="426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(Località) ……………………., lì …………………</w:t>
        <w:tab/>
        <w:tab/>
        <w:tab/>
        <w:tab/>
        <w:tab/>
        <w:tab/>
        <w:t xml:space="preserve">  TIMBRO e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ind w:left="5" w:right="0" w:firstLine="0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  <w:vertAlign w:val="baseline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